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CEDEE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  <w:u w:val="single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  <w:u w:val="single"/>
        </w:rPr>
        <w:t>Go the Distance</w:t>
      </w:r>
    </w:p>
    <w:p w14:paraId="41606BB3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  <w:u w:val="single"/>
        </w:rPr>
      </w:pPr>
    </w:p>
    <w:p w14:paraId="2B107A43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I have often dreamed of a far-off place</w:t>
      </w:r>
    </w:p>
    <w:p w14:paraId="322F13B7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Where a hero’s welcome would be waiting for me,</w:t>
      </w:r>
    </w:p>
    <w:p w14:paraId="53140FDF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Where crowds will cheer when they see my face,</w:t>
      </w:r>
    </w:p>
    <w:p w14:paraId="43B1C749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And a voice keeps saying this is where I’m meant to be.</w:t>
      </w:r>
    </w:p>
    <w:p w14:paraId="16371D3B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Light"/>
          <w:color w:val="333333"/>
          <w:sz w:val="20"/>
          <w:szCs w:val="20"/>
        </w:rPr>
      </w:pPr>
    </w:p>
    <w:p w14:paraId="5B690E83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I’ll be there someday. I can go the distance.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685EACA0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I will find my way if I can be strong.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13116BB1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 xml:space="preserve">I know </w:t>
      </w:r>
      <w:proofErr w:type="spellStart"/>
      <w:r w:rsidRPr="00554187">
        <w:rPr>
          <w:rFonts w:ascii="Sassoon Penpals" w:hAnsi="Sassoon Penpals" w:cs="VAGRoundedW01-Bold"/>
          <w:color w:val="333333"/>
          <w:sz w:val="40"/>
          <w:szCs w:val="40"/>
        </w:rPr>
        <w:t>ev’ry</w:t>
      </w:r>
      <w:proofErr w:type="spellEnd"/>
      <w:r w:rsidRPr="00554187">
        <w:rPr>
          <w:rFonts w:ascii="Sassoon Penpals" w:hAnsi="Sassoon Penpals" w:cs="VAGRoundedW01-Bold"/>
          <w:color w:val="333333"/>
          <w:sz w:val="40"/>
          <w:szCs w:val="40"/>
        </w:rPr>
        <w:t xml:space="preserve"> mile will be worth my while.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1E5D188E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When I go the distance, I’ll be right where I belong.</w:t>
      </w:r>
    </w:p>
    <w:p w14:paraId="7483BC5A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Light"/>
          <w:color w:val="333333"/>
          <w:sz w:val="20"/>
          <w:szCs w:val="20"/>
        </w:rPr>
      </w:pPr>
    </w:p>
    <w:p w14:paraId="7CDDAE72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Down an unknown road to embrace my fate,</w:t>
      </w:r>
    </w:p>
    <w:p w14:paraId="5F7A3F07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Though that road may wander, it will lead me to you.</w:t>
      </w:r>
    </w:p>
    <w:p w14:paraId="6FD0D3DF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And a thousand years would be worth the wait.</w:t>
      </w:r>
    </w:p>
    <w:p w14:paraId="395CF42B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It might take a lifetime, but somehow I’ll see it through.</w:t>
      </w:r>
    </w:p>
    <w:p w14:paraId="3E0FEDAA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Light"/>
          <w:color w:val="333333"/>
          <w:sz w:val="20"/>
          <w:szCs w:val="20"/>
        </w:rPr>
      </w:pPr>
    </w:p>
    <w:p w14:paraId="041D56A6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And I won’t look back. I can go the distance.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7491C125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And I’ll stay on track. I won’t accept defeat.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16AB940B" w14:textId="77777777" w:rsid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It’s an uphill slope, but I won’t lose hope.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4F5B172D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Till I go the distance and my journey is complete.</w:t>
      </w:r>
    </w:p>
    <w:p w14:paraId="7495077D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Light"/>
          <w:color w:val="333333"/>
          <w:sz w:val="20"/>
          <w:szCs w:val="20"/>
        </w:rPr>
      </w:pPr>
    </w:p>
    <w:p w14:paraId="144D4711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But to look beyond the glory is the hardest part,</w:t>
      </w:r>
    </w:p>
    <w:p w14:paraId="73AC0601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Bold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>For a hero’s strength is measured by his heart.</w:t>
      </w:r>
    </w:p>
    <w:p w14:paraId="296F425C" w14:textId="77777777" w:rsidR="00554187" w:rsidRPr="00554187" w:rsidRDefault="00554187" w:rsidP="00554187">
      <w:pPr>
        <w:widowControl w:val="0"/>
        <w:autoSpaceDE w:val="0"/>
        <w:autoSpaceDN w:val="0"/>
        <w:adjustRightInd w:val="0"/>
        <w:jc w:val="center"/>
        <w:rPr>
          <w:rFonts w:ascii="Sassoon Penpals" w:hAnsi="Sassoon Penpals" w:cs="VAGRoundedW01-Light"/>
          <w:color w:val="333333"/>
          <w:sz w:val="20"/>
          <w:szCs w:val="20"/>
        </w:rPr>
      </w:pPr>
    </w:p>
    <w:p w14:paraId="2C518FC6" w14:textId="77777777" w:rsidR="00554187" w:rsidRDefault="00554187" w:rsidP="00554187">
      <w:pPr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 xml:space="preserve">Like a shooting star. I will go the distance. 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50057C4A" w14:textId="77777777" w:rsidR="00554187" w:rsidRDefault="00554187" w:rsidP="00554187">
      <w:pPr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 xml:space="preserve">I will search the world. I will face its harms. 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7D7E0928" w14:textId="77777777" w:rsidR="00554187" w:rsidRDefault="00554187" w:rsidP="00554187">
      <w:pPr>
        <w:jc w:val="center"/>
        <w:rPr>
          <w:rFonts w:ascii="MS Mincho" w:eastAsia="MS Mincho" w:hAnsi="MS Mincho" w:cs="MS Mincho"/>
          <w:color w:val="333333"/>
          <w:sz w:val="40"/>
          <w:szCs w:val="40"/>
        </w:rPr>
      </w:pPr>
      <w:r w:rsidRPr="00554187">
        <w:rPr>
          <w:rFonts w:ascii="Sassoon Penpals" w:hAnsi="Sassoon Penpals" w:cs="VAGRoundedW01-Bold"/>
          <w:color w:val="333333"/>
          <w:sz w:val="40"/>
          <w:szCs w:val="40"/>
        </w:rPr>
        <w:t xml:space="preserve">I don’t care how far. I can go this distance </w:t>
      </w:r>
      <w:r w:rsidRPr="00554187">
        <w:rPr>
          <w:rFonts w:ascii="MS Mincho" w:eastAsia="MS Mincho" w:hAnsi="MS Mincho" w:cs="MS Mincho"/>
          <w:color w:val="333333"/>
          <w:sz w:val="40"/>
          <w:szCs w:val="40"/>
        </w:rPr>
        <w:t> </w:t>
      </w:r>
    </w:p>
    <w:p w14:paraId="67324169" w14:textId="77777777" w:rsidR="00D4660E" w:rsidRPr="00554187" w:rsidRDefault="00554187" w:rsidP="00554187">
      <w:pPr>
        <w:jc w:val="center"/>
        <w:rPr>
          <w:rFonts w:ascii="Sassoon Penpals" w:hAnsi="Sassoon Penpals"/>
        </w:rPr>
      </w:pPr>
      <w:bookmarkStart w:id="0" w:name="_GoBack"/>
      <w:bookmarkEnd w:id="0"/>
      <w:proofErr w:type="spellStart"/>
      <w:r w:rsidRPr="00554187">
        <w:rPr>
          <w:rFonts w:ascii="Sassoon Penpals" w:hAnsi="Sassoon Penpals" w:cs="VAGRoundedW01-Bold"/>
          <w:color w:val="333333"/>
          <w:sz w:val="40"/>
          <w:szCs w:val="40"/>
        </w:rPr>
        <w:t>Til</w:t>
      </w:r>
      <w:proofErr w:type="spellEnd"/>
      <w:r w:rsidRPr="00554187">
        <w:rPr>
          <w:rFonts w:ascii="Sassoon Penpals" w:hAnsi="Sassoon Penpals" w:cs="VAGRoundedW01-Bold"/>
          <w:color w:val="333333"/>
          <w:sz w:val="40"/>
          <w:szCs w:val="40"/>
        </w:rPr>
        <w:t xml:space="preserve"> I find my hero’s welcome waiting in your arms.</w:t>
      </w:r>
    </w:p>
    <w:sectPr w:rsidR="00D4660E" w:rsidRPr="00554187" w:rsidSect="004D3A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AGRoundedW0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87"/>
    <w:rsid w:val="002D152A"/>
    <w:rsid w:val="004D3A64"/>
    <w:rsid w:val="005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ED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2016-09-04T17:37:00Z</dcterms:created>
  <dcterms:modified xsi:type="dcterms:W3CDTF">2016-09-04T17:40:00Z</dcterms:modified>
</cp:coreProperties>
</file>